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353535"/>
          <w:sz w:val="27"/>
          <w:szCs w:val="27"/>
        </w:rPr>
      </w:pPr>
      <w:r>
        <w:rPr>
          <w:rFonts w:hint="eastAsia" w:ascii="仿宋_GB2312" w:eastAsia="仿宋_GB2312"/>
          <w:b/>
          <w:sz w:val="32"/>
          <w:szCs w:val="32"/>
        </w:rPr>
        <w:t>关于办理201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级新生户口迁移工作的通知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各位201</w:t>
      </w:r>
      <w:r>
        <w:rPr>
          <w:rFonts w:hint="eastAsia" w:ascii="宋体" w:hAnsi="宋体" w:eastAsia="宋体" w:cs="宋体"/>
          <w:color w:val="353535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color w:val="353535"/>
          <w:sz w:val="30"/>
          <w:szCs w:val="30"/>
        </w:rPr>
        <w:t>级新同学：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353535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根据国家公安部门最新相关规定，新生入学是否迁移户口,实行自愿原则；办理户口迁移的新生需仔细阅读《户口政策告知书》,并签字。入学前户籍为芜湖市（含市辖四县）的一律不办理迁移手续。户口迁移入户工作应在新生入学期间办理，户口一经迁入，学生在校学习期间不得中途迁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新生户籍迁移材料包括: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  省内生源：需户口迁移、原户籍为安徽省内的新生，报</w:t>
      </w:r>
      <w:bookmarkStart w:id="0" w:name="_GoBack"/>
      <w:bookmarkEnd w:id="0"/>
      <w:r>
        <w:rPr>
          <w:rFonts w:hint="eastAsia" w:ascii="宋体" w:hAnsi="宋体" w:eastAsia="宋体" w:cs="宋体"/>
          <w:color w:val="353535"/>
          <w:sz w:val="30"/>
          <w:szCs w:val="30"/>
        </w:rPr>
        <w:t>到时须携带录取通知书和户口本的原件与复印件各一份、身份证复印件一份，共计5份；请将血型、身高、专业用铅笔写在身份证复印件</w:t>
      </w:r>
      <w:r>
        <w:rPr>
          <w:rFonts w:hint="eastAsia" w:ascii="宋体" w:hAnsi="宋体" w:eastAsia="宋体" w:cs="宋体"/>
          <w:color w:val="353535"/>
          <w:sz w:val="30"/>
          <w:szCs w:val="30"/>
          <w:lang w:eastAsia="zh-CN"/>
        </w:rPr>
        <w:t>背</w:t>
      </w:r>
      <w:r>
        <w:rPr>
          <w:rFonts w:hint="eastAsia" w:ascii="宋体" w:hAnsi="宋体" w:eastAsia="宋体" w:cs="宋体"/>
          <w:color w:val="353535"/>
          <w:sz w:val="30"/>
          <w:szCs w:val="30"/>
        </w:rPr>
        <w:t>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  省外生源：需户口迁移、原户籍为安徽省外的新生，报到时须携带录取通知书和户口迁移证的原件和复印件各一份、身份证复印件一份，共计5份；请将血型，身高，专业用铅笔写在身份证复印件</w:t>
      </w:r>
      <w:r>
        <w:rPr>
          <w:rFonts w:hint="eastAsia" w:ascii="宋体" w:hAnsi="宋体" w:eastAsia="宋体" w:cs="宋体"/>
          <w:color w:val="353535"/>
          <w:sz w:val="30"/>
          <w:szCs w:val="30"/>
          <w:lang w:eastAsia="zh-CN"/>
        </w:rPr>
        <w:t>背</w:t>
      </w:r>
      <w:r>
        <w:rPr>
          <w:rFonts w:hint="eastAsia" w:ascii="宋体" w:hAnsi="宋体" w:eastAsia="宋体" w:cs="宋体"/>
          <w:color w:val="353535"/>
          <w:sz w:val="30"/>
          <w:szCs w:val="30"/>
        </w:rPr>
        <w:t>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  办理《户口迁移证》的同学，应注意下列内容：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（1）《户口迁移证》上的姓名、出生年月必须与准考证、身份证保持一致；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（2）《户口迁移证》中缝与底页必须盖有迁出派出所户籍专用章；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  （3）《户口迁移证》上要填写身份证编号；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  （4）《户口迁移证》上应无涂改痕迹；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  注意：如以上四项任意一项不符合，应及时返回原户口迁出地加以更正或完善，且要在统一报送材料时间点前完成。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353535"/>
          <w:sz w:val="30"/>
          <w:szCs w:val="30"/>
        </w:rPr>
        <w:t>  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材料报送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eastAsia="zh-CN"/>
        </w:rPr>
        <w:t>时间和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地点：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eastAsia="zh-CN"/>
        </w:rPr>
        <w:t>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30"/>
          <w:szCs w:val="30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30"/>
          <w:szCs w:val="30"/>
          <w:shd w:val="clear" w:fill="FFFFFF"/>
          <w:lang w:eastAsia="zh-CN"/>
        </w:rPr>
        <w:t>保卫处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30"/>
          <w:szCs w:val="30"/>
          <w:shd w:val="clear" w:fill="FFFFFF"/>
        </w:rPr>
        <w:t xml:space="preserve">杨老师  0553-3932439 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30"/>
          <w:szCs w:val="30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0E3B"/>
    <w:rsid w:val="072200FC"/>
    <w:rsid w:val="16FB714E"/>
    <w:rsid w:val="25490E3B"/>
    <w:rsid w:val="44C5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2019-06-06T02:28:00Z</dcterms:created>
  <dc:creator>lenovo</dc:creator>
  <cp:lastModifiedBy>lenovo</cp:lastModifiedBy>
  <cp:lastPrinted>2019-06-12T02:07:00Z</cp:lastPrinted>
  <dcterms:modified xsi:type="dcterms:W3CDTF">2019-06-14T03:23:05Z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